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3A9" w:rsidRDefault="006B386B" w:rsidP="001C13A9">
      <w:pPr>
        <w:pStyle w:val="ConsPlusTitlePage"/>
      </w:pPr>
      <w:r>
        <w:br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1C13A9" w:rsidTr="00344550">
        <w:tc>
          <w:tcPr>
            <w:tcW w:w="9571" w:type="dxa"/>
          </w:tcPr>
          <w:p w:rsidR="001C13A9" w:rsidRPr="0065445D" w:rsidRDefault="001C13A9" w:rsidP="00344550">
            <w:pPr>
              <w:tabs>
                <w:tab w:val="center" w:pos="4677"/>
                <w:tab w:val="left" w:pos="8370"/>
              </w:tabs>
              <w:jc w:val="center"/>
              <w:rPr>
                <w:rFonts w:eastAsia="Times New Roman"/>
                <w:b/>
                <w:lang w:eastAsia="ru-RU"/>
              </w:rPr>
            </w:pPr>
            <w:r w:rsidRPr="0065445D">
              <w:rPr>
                <w:rFonts w:eastAsia="Times New Roman"/>
                <w:b/>
                <w:lang w:eastAsia="ru-RU"/>
              </w:rPr>
              <w:t>АДМИНИСТРАЦИЯ</w:t>
            </w:r>
          </w:p>
          <w:p w:rsidR="001C13A9" w:rsidRPr="00740D96" w:rsidRDefault="001C13A9" w:rsidP="00344550">
            <w:pPr>
              <w:tabs>
                <w:tab w:val="left" w:pos="709"/>
              </w:tabs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740D96">
              <w:rPr>
                <w:rFonts w:eastAsia="Times New Roman"/>
                <w:b/>
                <w:sz w:val="20"/>
                <w:szCs w:val="20"/>
                <w:lang w:eastAsia="ru-RU"/>
              </w:rPr>
              <w:t>Камышинского</w:t>
            </w:r>
            <w:proofErr w:type="spellEnd"/>
            <w:r w:rsidRPr="00740D96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муниципального района Волгоградской области</w:t>
            </w:r>
          </w:p>
          <w:p w:rsidR="001C13A9" w:rsidRPr="003E4D1E" w:rsidRDefault="001C13A9" w:rsidP="00344550">
            <w:pPr>
              <w:tabs>
                <w:tab w:val="left" w:pos="709"/>
              </w:tabs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1C13A9" w:rsidRPr="00B736ED" w:rsidRDefault="001C13A9" w:rsidP="00344550">
            <w:pPr>
              <w:jc w:val="center"/>
              <w:rPr>
                <w:rFonts w:eastAsia="Times New Roman"/>
                <w:b/>
                <w:sz w:val="36"/>
                <w:szCs w:val="36"/>
                <w:lang w:eastAsia="ru-RU"/>
              </w:rPr>
            </w:pPr>
            <w:proofErr w:type="gramStart"/>
            <w:r w:rsidRPr="00B736ED">
              <w:rPr>
                <w:rFonts w:eastAsia="Times New Roman"/>
                <w:b/>
                <w:sz w:val="36"/>
                <w:szCs w:val="36"/>
                <w:lang w:eastAsia="ru-RU"/>
              </w:rPr>
              <w:t>П</w:t>
            </w:r>
            <w:proofErr w:type="gramEnd"/>
            <w:r w:rsidRPr="00B736ED">
              <w:rPr>
                <w:rFonts w:eastAsia="Times New Roman"/>
                <w:b/>
                <w:sz w:val="36"/>
                <w:szCs w:val="36"/>
                <w:lang w:eastAsia="ru-RU"/>
              </w:rPr>
              <w:t xml:space="preserve"> О С Т А Н О В Л Е Н И Е</w:t>
            </w:r>
          </w:p>
          <w:p w:rsidR="001C13A9" w:rsidRPr="00216255" w:rsidRDefault="001C13A9" w:rsidP="00344550">
            <w:pPr>
              <w:jc w:val="center"/>
              <w:rPr>
                <w:rFonts w:eastAsia="Times New Roman"/>
                <w:b/>
                <w:sz w:val="4"/>
                <w:szCs w:val="4"/>
                <w:lang w:eastAsia="ru-RU"/>
              </w:rPr>
            </w:pPr>
          </w:p>
        </w:tc>
      </w:tr>
    </w:tbl>
    <w:p w:rsidR="001C13A9" w:rsidRDefault="001C13A9" w:rsidP="001C13A9">
      <w:pPr>
        <w:tabs>
          <w:tab w:val="center" w:pos="4677"/>
          <w:tab w:val="left" w:pos="8370"/>
        </w:tabs>
        <w:spacing w:after="0" w:line="240" w:lineRule="auto"/>
        <w:ind w:left="-142"/>
        <w:rPr>
          <w:rFonts w:eastAsia="Times New Roman"/>
          <w:sz w:val="28"/>
          <w:szCs w:val="28"/>
          <w:lang w:eastAsia="ru-RU"/>
        </w:rPr>
      </w:pPr>
    </w:p>
    <w:p w:rsidR="001C13A9" w:rsidRPr="00216255" w:rsidRDefault="001C13A9" w:rsidP="001C13A9">
      <w:pPr>
        <w:tabs>
          <w:tab w:val="center" w:pos="4677"/>
          <w:tab w:val="left" w:pos="8370"/>
        </w:tabs>
        <w:spacing w:after="0" w:line="240" w:lineRule="auto"/>
        <w:ind w:left="-142"/>
        <w:rPr>
          <w:rFonts w:eastAsia="Times New Roman"/>
          <w:sz w:val="22"/>
          <w:szCs w:val="22"/>
          <w:lang w:eastAsia="ru-RU"/>
        </w:rPr>
      </w:pPr>
      <w:r w:rsidRPr="00216255">
        <w:rPr>
          <w:rFonts w:eastAsia="Times New Roman"/>
          <w:sz w:val="22"/>
          <w:szCs w:val="22"/>
          <w:lang w:eastAsia="ru-RU"/>
        </w:rPr>
        <w:t>о</w:t>
      </w:r>
      <w:r>
        <w:rPr>
          <w:rFonts w:eastAsia="Times New Roman"/>
          <w:sz w:val="22"/>
          <w:szCs w:val="22"/>
          <w:lang w:eastAsia="ru-RU"/>
        </w:rPr>
        <w:t xml:space="preserve">т </w:t>
      </w:r>
      <w:r w:rsidR="007646F7">
        <w:rPr>
          <w:rFonts w:eastAsia="Times New Roman"/>
          <w:sz w:val="22"/>
          <w:szCs w:val="22"/>
          <w:lang w:eastAsia="ru-RU"/>
        </w:rPr>
        <w:t xml:space="preserve">03 .11.2022 </w:t>
      </w:r>
      <w:r>
        <w:rPr>
          <w:rFonts w:eastAsia="Times New Roman"/>
          <w:sz w:val="22"/>
          <w:szCs w:val="22"/>
          <w:lang w:eastAsia="ru-RU"/>
        </w:rPr>
        <w:t xml:space="preserve"> № </w:t>
      </w:r>
      <w:r w:rsidR="007646F7">
        <w:rPr>
          <w:rFonts w:eastAsia="Times New Roman"/>
          <w:sz w:val="22"/>
          <w:szCs w:val="22"/>
          <w:lang w:eastAsia="ru-RU"/>
        </w:rPr>
        <w:t>1240-п</w:t>
      </w:r>
    </w:p>
    <w:p w:rsidR="006B386B" w:rsidRDefault="006B386B" w:rsidP="001C13A9">
      <w:pPr>
        <w:pStyle w:val="ConsPlusTitlePage"/>
      </w:pPr>
    </w:p>
    <w:p w:rsidR="006B386B" w:rsidRPr="00CC0C9E" w:rsidRDefault="006B386B" w:rsidP="001C13A9">
      <w:pPr>
        <w:pStyle w:val="ConsPlusTitle"/>
        <w:rPr>
          <w:rFonts w:ascii="Times New Roman" w:hAnsi="Times New Roman" w:cs="Times New Roman"/>
          <w:b w:val="0"/>
        </w:rPr>
      </w:pPr>
      <w:r w:rsidRPr="00CC0C9E">
        <w:rPr>
          <w:rFonts w:ascii="Times New Roman" w:hAnsi="Times New Roman" w:cs="Times New Roman"/>
          <w:b w:val="0"/>
        </w:rPr>
        <w:t>О ВНЕСЕНИИ ИЗМЕНЕНИЙ В ПОРЯДОК ОБЕСПЕЧЕНИЯ ПИТАНИЕМ</w:t>
      </w:r>
    </w:p>
    <w:p w:rsidR="006B386B" w:rsidRPr="00CC0C9E" w:rsidRDefault="006B386B" w:rsidP="001C13A9">
      <w:pPr>
        <w:pStyle w:val="ConsPlusTitle"/>
        <w:rPr>
          <w:rFonts w:ascii="Times New Roman" w:hAnsi="Times New Roman" w:cs="Times New Roman"/>
          <w:b w:val="0"/>
        </w:rPr>
      </w:pPr>
      <w:proofErr w:type="gramStart"/>
      <w:r w:rsidRPr="00CC0C9E">
        <w:rPr>
          <w:rFonts w:ascii="Times New Roman" w:hAnsi="Times New Roman" w:cs="Times New Roman"/>
          <w:b w:val="0"/>
        </w:rPr>
        <w:t>ОБУЧАЮЩИХСЯ В ОБЩЕОБРАЗОВАТЕЛЬНЫХ ОРГАНИЗАЦИЯХ КАМЫШИНСКОГО</w:t>
      </w:r>
      <w:proofErr w:type="gramEnd"/>
    </w:p>
    <w:p w:rsidR="006B386B" w:rsidRPr="00CC0C9E" w:rsidRDefault="006B386B" w:rsidP="001C13A9">
      <w:pPr>
        <w:pStyle w:val="ConsPlusTitle"/>
        <w:rPr>
          <w:rFonts w:ascii="Times New Roman" w:hAnsi="Times New Roman" w:cs="Times New Roman"/>
          <w:b w:val="0"/>
        </w:rPr>
      </w:pPr>
      <w:r w:rsidRPr="00CC0C9E">
        <w:rPr>
          <w:rFonts w:ascii="Times New Roman" w:hAnsi="Times New Roman" w:cs="Times New Roman"/>
          <w:b w:val="0"/>
        </w:rPr>
        <w:t xml:space="preserve">МУНИЦИПАЛЬНОГО РАЙОНА ВОЛГОГРАДСКОЙ ОБЛАСТИ, </w:t>
      </w:r>
      <w:proofErr w:type="gramStart"/>
      <w:r w:rsidRPr="00CC0C9E">
        <w:rPr>
          <w:rFonts w:ascii="Times New Roman" w:hAnsi="Times New Roman" w:cs="Times New Roman"/>
          <w:b w:val="0"/>
        </w:rPr>
        <w:t>УТВЕРЖДЕННЫЙ</w:t>
      </w:r>
      <w:proofErr w:type="gramEnd"/>
    </w:p>
    <w:p w:rsidR="006B386B" w:rsidRPr="00CC0C9E" w:rsidRDefault="006B386B" w:rsidP="001C13A9">
      <w:pPr>
        <w:pStyle w:val="ConsPlusTitle"/>
        <w:rPr>
          <w:rFonts w:ascii="Times New Roman" w:hAnsi="Times New Roman" w:cs="Times New Roman"/>
          <w:b w:val="0"/>
        </w:rPr>
      </w:pPr>
      <w:r w:rsidRPr="00CC0C9E">
        <w:rPr>
          <w:rFonts w:ascii="Times New Roman" w:hAnsi="Times New Roman" w:cs="Times New Roman"/>
          <w:b w:val="0"/>
        </w:rPr>
        <w:t xml:space="preserve">ПОСТАНОВЛЕНИЕМ АДМИНИСТРАЦИИ КАМЫШИНСКОГО </w:t>
      </w:r>
      <w:proofErr w:type="gramStart"/>
      <w:r w:rsidRPr="00CC0C9E">
        <w:rPr>
          <w:rFonts w:ascii="Times New Roman" w:hAnsi="Times New Roman" w:cs="Times New Roman"/>
          <w:b w:val="0"/>
        </w:rPr>
        <w:t>МУНИЦИПАЛЬНОГО</w:t>
      </w:r>
      <w:proofErr w:type="gramEnd"/>
    </w:p>
    <w:p w:rsidR="006B386B" w:rsidRPr="00CC0C9E" w:rsidRDefault="006B386B" w:rsidP="001C13A9">
      <w:pPr>
        <w:pStyle w:val="ConsPlusTitle"/>
        <w:rPr>
          <w:rFonts w:ascii="Times New Roman" w:hAnsi="Times New Roman" w:cs="Times New Roman"/>
          <w:b w:val="0"/>
        </w:rPr>
      </w:pPr>
      <w:r w:rsidRPr="00CC0C9E">
        <w:rPr>
          <w:rFonts w:ascii="Times New Roman" w:hAnsi="Times New Roman" w:cs="Times New Roman"/>
          <w:b w:val="0"/>
        </w:rPr>
        <w:t>РАЙОНА ОТ 21.10.2021 N 1402-П</w:t>
      </w:r>
    </w:p>
    <w:p w:rsidR="006B386B" w:rsidRDefault="006B386B">
      <w:pPr>
        <w:pStyle w:val="ConsPlusNormal"/>
        <w:jc w:val="both"/>
      </w:pPr>
    </w:p>
    <w:p w:rsidR="006B386B" w:rsidRPr="001C13A9" w:rsidRDefault="006B38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13A9">
        <w:rPr>
          <w:rFonts w:ascii="Times New Roman" w:hAnsi="Times New Roman" w:cs="Times New Roman"/>
          <w:sz w:val="24"/>
          <w:szCs w:val="24"/>
        </w:rPr>
        <w:t xml:space="preserve">В целях организации питания обучающихся в муниципальных общеобразовательных организациях </w:t>
      </w:r>
      <w:proofErr w:type="spellStart"/>
      <w:r w:rsidRPr="001C13A9">
        <w:rPr>
          <w:rFonts w:ascii="Times New Roman" w:hAnsi="Times New Roman" w:cs="Times New Roman"/>
          <w:sz w:val="24"/>
          <w:szCs w:val="24"/>
        </w:rPr>
        <w:t>Камышинского</w:t>
      </w:r>
      <w:proofErr w:type="spellEnd"/>
      <w:r w:rsidRPr="001C13A9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области, руководствуясь </w:t>
      </w:r>
      <w:hyperlink r:id="rId4">
        <w:r w:rsidRPr="001C13A9">
          <w:rPr>
            <w:rFonts w:ascii="Times New Roman" w:hAnsi="Times New Roman" w:cs="Times New Roman"/>
            <w:color w:val="0000FF"/>
            <w:sz w:val="24"/>
            <w:szCs w:val="24"/>
          </w:rPr>
          <w:t>статьей 46</w:t>
        </w:r>
      </w:hyperlink>
      <w:r w:rsidRPr="001C13A9">
        <w:rPr>
          <w:rFonts w:ascii="Times New Roman" w:hAnsi="Times New Roman" w:cs="Times New Roman"/>
          <w:sz w:val="24"/>
          <w:szCs w:val="24"/>
        </w:rPr>
        <w:t xml:space="preserve"> Закона Волгоградской области от 31.12.2015 N 246-ОД "Социальный кодекс Волгоградской области", </w:t>
      </w:r>
      <w:hyperlink r:id="rId5">
        <w:r w:rsidRPr="001C13A9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1C13A9">
        <w:rPr>
          <w:rFonts w:ascii="Times New Roman" w:hAnsi="Times New Roman" w:cs="Times New Roman"/>
          <w:sz w:val="24"/>
          <w:szCs w:val="24"/>
        </w:rPr>
        <w:t xml:space="preserve"> Администрации Волгоградской области от 10.08.2020 N 470-п "Об установлении размера частичной компенсации стоимости горячего питания, предусматривающего наличие горячего блюда, не считая горячего напитка, не менее одного раза в день, на одного</w:t>
      </w:r>
      <w:proofErr w:type="gramEnd"/>
      <w:r w:rsidRPr="001C13A9">
        <w:rPr>
          <w:rFonts w:ascii="Times New Roman" w:hAnsi="Times New Roman" w:cs="Times New Roman"/>
          <w:sz w:val="24"/>
          <w:szCs w:val="24"/>
        </w:rPr>
        <w:t xml:space="preserve"> обучающегося в день", руководствуясь </w:t>
      </w:r>
      <w:hyperlink r:id="rId6">
        <w:r w:rsidRPr="001C13A9">
          <w:rPr>
            <w:rFonts w:ascii="Times New Roman" w:hAnsi="Times New Roman" w:cs="Times New Roman"/>
            <w:color w:val="0000FF"/>
            <w:sz w:val="24"/>
            <w:szCs w:val="24"/>
          </w:rPr>
          <w:t>ст. 21</w:t>
        </w:r>
      </w:hyperlink>
      <w:r w:rsidRPr="001C13A9">
        <w:rPr>
          <w:rFonts w:ascii="Times New Roman" w:hAnsi="Times New Roman" w:cs="Times New Roman"/>
          <w:sz w:val="24"/>
          <w:szCs w:val="24"/>
        </w:rPr>
        <w:t xml:space="preserve">, </w:t>
      </w:r>
      <w:hyperlink r:id="rId7">
        <w:r w:rsidRPr="001C13A9">
          <w:rPr>
            <w:rFonts w:ascii="Times New Roman" w:hAnsi="Times New Roman" w:cs="Times New Roman"/>
            <w:color w:val="0000FF"/>
            <w:sz w:val="24"/>
            <w:szCs w:val="24"/>
          </w:rPr>
          <w:t>22</w:t>
        </w:r>
      </w:hyperlink>
      <w:r w:rsidRPr="001C13A9">
        <w:rPr>
          <w:rFonts w:ascii="Times New Roman" w:hAnsi="Times New Roman" w:cs="Times New Roman"/>
          <w:sz w:val="24"/>
          <w:szCs w:val="24"/>
        </w:rPr>
        <w:t xml:space="preserve"> Устава </w:t>
      </w:r>
      <w:proofErr w:type="spellStart"/>
      <w:r w:rsidRPr="001C13A9">
        <w:rPr>
          <w:rFonts w:ascii="Times New Roman" w:hAnsi="Times New Roman" w:cs="Times New Roman"/>
          <w:sz w:val="24"/>
          <w:szCs w:val="24"/>
        </w:rPr>
        <w:t>Камышинского</w:t>
      </w:r>
      <w:proofErr w:type="spellEnd"/>
      <w:r w:rsidRPr="001C13A9">
        <w:rPr>
          <w:rFonts w:ascii="Times New Roman" w:hAnsi="Times New Roman" w:cs="Times New Roman"/>
          <w:sz w:val="24"/>
          <w:szCs w:val="24"/>
        </w:rPr>
        <w:t xml:space="preserve"> муниципального района,</w:t>
      </w:r>
      <w:r w:rsidR="001278A8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proofErr w:type="spellStart"/>
      <w:r w:rsidR="001278A8">
        <w:rPr>
          <w:rFonts w:ascii="Times New Roman" w:hAnsi="Times New Roman" w:cs="Times New Roman"/>
          <w:sz w:val="24"/>
          <w:szCs w:val="24"/>
        </w:rPr>
        <w:t>Камышинского</w:t>
      </w:r>
      <w:proofErr w:type="spellEnd"/>
      <w:r w:rsidR="001278A8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</w:t>
      </w:r>
      <w:r w:rsidRPr="001C13A9">
        <w:rPr>
          <w:rFonts w:ascii="Times New Roman" w:hAnsi="Times New Roman" w:cs="Times New Roman"/>
          <w:sz w:val="24"/>
          <w:szCs w:val="24"/>
        </w:rPr>
        <w:t xml:space="preserve"> постановля</w:t>
      </w:r>
      <w:r w:rsidR="001278A8">
        <w:rPr>
          <w:rFonts w:ascii="Times New Roman" w:hAnsi="Times New Roman" w:cs="Times New Roman"/>
          <w:sz w:val="24"/>
          <w:szCs w:val="24"/>
        </w:rPr>
        <w:t>ет</w:t>
      </w:r>
      <w:r w:rsidRPr="001C13A9">
        <w:rPr>
          <w:rFonts w:ascii="Times New Roman" w:hAnsi="Times New Roman" w:cs="Times New Roman"/>
          <w:sz w:val="24"/>
          <w:szCs w:val="24"/>
        </w:rPr>
        <w:t>:</w:t>
      </w:r>
    </w:p>
    <w:p w:rsidR="006B386B" w:rsidRPr="001C13A9" w:rsidRDefault="006B386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13A9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1C13A9">
        <w:rPr>
          <w:rFonts w:ascii="Times New Roman" w:hAnsi="Times New Roman" w:cs="Times New Roman"/>
          <w:sz w:val="24"/>
          <w:szCs w:val="24"/>
        </w:rPr>
        <w:t xml:space="preserve">Внести в </w:t>
      </w:r>
      <w:hyperlink r:id="rId8">
        <w:r w:rsidRPr="001C13A9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Pr="001C13A9">
        <w:rPr>
          <w:rFonts w:ascii="Times New Roman" w:hAnsi="Times New Roman" w:cs="Times New Roman"/>
          <w:sz w:val="24"/>
          <w:szCs w:val="24"/>
        </w:rPr>
        <w:t xml:space="preserve"> обеспечения питанием обучающихся в общеобразовательных организациях </w:t>
      </w:r>
      <w:proofErr w:type="spellStart"/>
      <w:r w:rsidRPr="001C13A9">
        <w:rPr>
          <w:rFonts w:ascii="Times New Roman" w:hAnsi="Times New Roman" w:cs="Times New Roman"/>
          <w:sz w:val="24"/>
          <w:szCs w:val="24"/>
        </w:rPr>
        <w:t>Камышинского</w:t>
      </w:r>
      <w:proofErr w:type="spellEnd"/>
      <w:r w:rsidRPr="001C13A9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области, утвержденный постановлением администрации </w:t>
      </w:r>
      <w:proofErr w:type="spellStart"/>
      <w:r w:rsidRPr="001C13A9">
        <w:rPr>
          <w:rFonts w:ascii="Times New Roman" w:hAnsi="Times New Roman" w:cs="Times New Roman"/>
          <w:sz w:val="24"/>
          <w:szCs w:val="24"/>
        </w:rPr>
        <w:t>Камышинского</w:t>
      </w:r>
      <w:proofErr w:type="spellEnd"/>
      <w:r w:rsidRPr="001C13A9">
        <w:rPr>
          <w:rFonts w:ascii="Times New Roman" w:hAnsi="Times New Roman" w:cs="Times New Roman"/>
          <w:sz w:val="24"/>
          <w:szCs w:val="24"/>
        </w:rPr>
        <w:t xml:space="preserve"> муниципального района от 21.10.2021 N 1402-п (далее - Порядок), следующие изменения:</w:t>
      </w:r>
      <w:proofErr w:type="gramEnd"/>
    </w:p>
    <w:p w:rsidR="006B386B" w:rsidRPr="001C13A9" w:rsidRDefault="006B386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13A9">
        <w:rPr>
          <w:rFonts w:ascii="Times New Roman" w:hAnsi="Times New Roman" w:cs="Times New Roman"/>
          <w:sz w:val="24"/>
          <w:szCs w:val="24"/>
        </w:rPr>
        <w:t>1.</w:t>
      </w:r>
      <w:r w:rsidR="003949CF">
        <w:rPr>
          <w:rFonts w:ascii="Times New Roman" w:hAnsi="Times New Roman" w:cs="Times New Roman"/>
          <w:sz w:val="24"/>
          <w:szCs w:val="24"/>
        </w:rPr>
        <w:t>1</w:t>
      </w:r>
      <w:r w:rsidRPr="001C13A9">
        <w:rPr>
          <w:rFonts w:ascii="Times New Roman" w:hAnsi="Times New Roman" w:cs="Times New Roman"/>
          <w:sz w:val="24"/>
          <w:szCs w:val="24"/>
        </w:rPr>
        <w:t xml:space="preserve"> </w:t>
      </w:r>
      <w:hyperlink r:id="rId9">
        <w:r w:rsidRPr="001C13A9">
          <w:rPr>
            <w:rFonts w:ascii="Times New Roman" w:hAnsi="Times New Roman" w:cs="Times New Roman"/>
            <w:color w:val="0000FF"/>
            <w:sz w:val="24"/>
            <w:szCs w:val="24"/>
          </w:rPr>
          <w:t>пункт 6</w:t>
        </w:r>
      </w:hyperlink>
      <w:r w:rsidRPr="001C13A9">
        <w:rPr>
          <w:rFonts w:ascii="Times New Roman" w:hAnsi="Times New Roman" w:cs="Times New Roman"/>
          <w:sz w:val="24"/>
          <w:szCs w:val="24"/>
        </w:rPr>
        <w:t xml:space="preserve"> Порядка </w:t>
      </w:r>
      <w:r w:rsidR="001278A8">
        <w:rPr>
          <w:rFonts w:ascii="Times New Roman" w:hAnsi="Times New Roman" w:cs="Times New Roman"/>
          <w:sz w:val="24"/>
          <w:szCs w:val="24"/>
        </w:rPr>
        <w:t>изложить в новой редакции</w:t>
      </w:r>
      <w:r w:rsidRPr="001C13A9">
        <w:rPr>
          <w:rFonts w:ascii="Times New Roman" w:hAnsi="Times New Roman" w:cs="Times New Roman"/>
          <w:sz w:val="24"/>
          <w:szCs w:val="24"/>
        </w:rPr>
        <w:t>:</w:t>
      </w:r>
    </w:p>
    <w:p w:rsidR="001278A8" w:rsidRPr="001278A8" w:rsidRDefault="001278A8" w:rsidP="001278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</w:rPr>
      </w:pPr>
      <w:r w:rsidRPr="001278A8">
        <w:rPr>
          <w:rFonts w:eastAsiaTheme="minorHAnsi"/>
        </w:rPr>
        <w:t xml:space="preserve">6. </w:t>
      </w:r>
      <w:proofErr w:type="gramStart"/>
      <w:r w:rsidRPr="001278A8">
        <w:rPr>
          <w:rFonts w:eastAsiaTheme="minorHAnsi"/>
        </w:rPr>
        <w:t>Обеспечение обучающихся питанием в общеобразовательных организациях производится следующим образом:</w:t>
      </w:r>
      <w:proofErr w:type="gramEnd"/>
    </w:p>
    <w:p w:rsidR="001278A8" w:rsidRPr="001278A8" w:rsidRDefault="001278A8" w:rsidP="001278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eastAsiaTheme="minorHAnsi"/>
        </w:rPr>
      </w:pPr>
      <w:proofErr w:type="gramStart"/>
      <w:r w:rsidRPr="001278A8">
        <w:rPr>
          <w:rFonts w:eastAsiaTheme="minorHAnsi"/>
        </w:rPr>
        <w:t xml:space="preserve">бесплатным горячим питанием не менее одного раза в день обеспечиваются обучающиеся, получающие начальное общее образование в очной форме в общеобразовательных организациях </w:t>
      </w:r>
      <w:proofErr w:type="spellStart"/>
      <w:r w:rsidRPr="001278A8">
        <w:rPr>
          <w:rFonts w:eastAsiaTheme="minorHAnsi"/>
        </w:rPr>
        <w:t>Камышинского</w:t>
      </w:r>
      <w:proofErr w:type="spellEnd"/>
      <w:r w:rsidRPr="001278A8">
        <w:rPr>
          <w:rFonts w:eastAsiaTheme="minorHAnsi"/>
        </w:rPr>
        <w:t xml:space="preserve"> муниципального района Волгоградской области, в том числе обучающиеся с ОВЗ и дети-инвалиды, имеющие статус обучающихся с ОВЗ:</w:t>
      </w:r>
      <w:proofErr w:type="gramEnd"/>
    </w:p>
    <w:p w:rsidR="001278A8" w:rsidRPr="001278A8" w:rsidRDefault="001278A8" w:rsidP="001278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eastAsiaTheme="minorHAnsi"/>
        </w:rPr>
      </w:pPr>
      <w:r w:rsidRPr="001278A8">
        <w:rPr>
          <w:rFonts w:eastAsiaTheme="minorHAnsi"/>
        </w:rPr>
        <w:t xml:space="preserve">на 2021 год - 73,02 рубля, в том числе 55,07 рубля за счет средств федерального и областного бюджетов и 17,95 рубля за счет средств </w:t>
      </w:r>
      <w:proofErr w:type="spellStart"/>
      <w:r w:rsidRPr="001278A8">
        <w:rPr>
          <w:rFonts w:eastAsiaTheme="minorHAnsi"/>
        </w:rPr>
        <w:t>Камышинского</w:t>
      </w:r>
      <w:proofErr w:type="spellEnd"/>
      <w:r w:rsidRPr="001278A8">
        <w:rPr>
          <w:rFonts w:eastAsiaTheme="minorHAnsi"/>
        </w:rPr>
        <w:t xml:space="preserve"> муниципального района;</w:t>
      </w:r>
    </w:p>
    <w:p w:rsidR="001278A8" w:rsidRDefault="001278A8" w:rsidP="001278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eastAsiaTheme="minorHAnsi"/>
        </w:rPr>
      </w:pPr>
      <w:r w:rsidRPr="001278A8">
        <w:rPr>
          <w:rFonts w:eastAsiaTheme="minorHAnsi"/>
        </w:rPr>
        <w:t xml:space="preserve">на 2022 год - 77,09 рубля, в том числе 58,14 рубля за счет средств федерального и областного бюджетов и 18,95 рубля за счет средств </w:t>
      </w:r>
      <w:proofErr w:type="spellStart"/>
      <w:r w:rsidRPr="001278A8">
        <w:rPr>
          <w:rFonts w:eastAsiaTheme="minorHAnsi"/>
        </w:rPr>
        <w:t>Кам</w:t>
      </w:r>
      <w:r w:rsidR="00AD3B17">
        <w:rPr>
          <w:rFonts w:eastAsiaTheme="minorHAnsi"/>
        </w:rPr>
        <w:t>ышинского</w:t>
      </w:r>
      <w:proofErr w:type="spellEnd"/>
      <w:r w:rsidR="00AD3B17">
        <w:rPr>
          <w:rFonts w:eastAsiaTheme="minorHAnsi"/>
        </w:rPr>
        <w:t xml:space="preserve"> муниципального района;</w:t>
      </w:r>
    </w:p>
    <w:p w:rsidR="00AD3B17" w:rsidRDefault="00AD3B17" w:rsidP="001278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eastAsiaTheme="minorHAnsi"/>
        </w:rPr>
      </w:pPr>
      <w:r>
        <w:rPr>
          <w:rFonts w:eastAsiaTheme="minorHAnsi"/>
        </w:rPr>
        <w:t>на 2023 год – 82,25 рубля,</w:t>
      </w:r>
      <w:r w:rsidRPr="00AD3B17">
        <w:rPr>
          <w:rFonts w:eastAsiaTheme="minorHAnsi"/>
        </w:rPr>
        <w:t xml:space="preserve"> </w:t>
      </w:r>
      <w:r w:rsidRPr="001278A8">
        <w:rPr>
          <w:rFonts w:eastAsiaTheme="minorHAnsi"/>
        </w:rPr>
        <w:t xml:space="preserve">в том числе </w:t>
      </w:r>
      <w:r>
        <w:rPr>
          <w:rFonts w:eastAsiaTheme="minorHAnsi"/>
        </w:rPr>
        <w:t>62,03</w:t>
      </w:r>
      <w:r w:rsidRPr="001278A8">
        <w:rPr>
          <w:rFonts w:eastAsiaTheme="minorHAnsi"/>
        </w:rPr>
        <w:t xml:space="preserve"> рубля за счет средств федерального и областного бюджетов и </w:t>
      </w:r>
      <w:r>
        <w:rPr>
          <w:rFonts w:eastAsiaTheme="minorHAnsi"/>
        </w:rPr>
        <w:t>20,22</w:t>
      </w:r>
      <w:r w:rsidRPr="001278A8">
        <w:rPr>
          <w:rFonts w:eastAsiaTheme="minorHAnsi"/>
        </w:rPr>
        <w:t xml:space="preserve"> рубля за счет средств </w:t>
      </w:r>
      <w:proofErr w:type="spellStart"/>
      <w:r w:rsidRPr="001278A8">
        <w:rPr>
          <w:rFonts w:eastAsiaTheme="minorHAnsi"/>
        </w:rPr>
        <w:t>Кам</w:t>
      </w:r>
      <w:r>
        <w:rPr>
          <w:rFonts w:eastAsiaTheme="minorHAnsi"/>
        </w:rPr>
        <w:t>ышинского</w:t>
      </w:r>
      <w:proofErr w:type="spellEnd"/>
      <w:r>
        <w:rPr>
          <w:rFonts w:eastAsiaTheme="minorHAnsi"/>
        </w:rPr>
        <w:t xml:space="preserve"> муниципального района;</w:t>
      </w:r>
    </w:p>
    <w:p w:rsidR="00AD3B17" w:rsidRDefault="00AD3B17" w:rsidP="00AD3B1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eastAsiaTheme="minorHAnsi"/>
        </w:rPr>
      </w:pPr>
      <w:r>
        <w:rPr>
          <w:rFonts w:eastAsiaTheme="minorHAnsi"/>
        </w:rPr>
        <w:t>на 2024 год – 82,25 рубля,</w:t>
      </w:r>
      <w:r w:rsidRPr="00AD3B17">
        <w:rPr>
          <w:rFonts w:eastAsiaTheme="minorHAnsi"/>
        </w:rPr>
        <w:t xml:space="preserve"> </w:t>
      </w:r>
      <w:r w:rsidRPr="001278A8">
        <w:rPr>
          <w:rFonts w:eastAsiaTheme="minorHAnsi"/>
        </w:rPr>
        <w:t xml:space="preserve">в том числе </w:t>
      </w:r>
      <w:r>
        <w:rPr>
          <w:rFonts w:eastAsiaTheme="minorHAnsi"/>
        </w:rPr>
        <w:t>62,03</w:t>
      </w:r>
      <w:r w:rsidRPr="001278A8">
        <w:rPr>
          <w:rFonts w:eastAsiaTheme="minorHAnsi"/>
        </w:rPr>
        <w:t xml:space="preserve"> рубля за счет средств федерального и областного бюджетов и </w:t>
      </w:r>
      <w:r>
        <w:rPr>
          <w:rFonts w:eastAsiaTheme="minorHAnsi"/>
        </w:rPr>
        <w:t>20,22</w:t>
      </w:r>
      <w:r w:rsidRPr="001278A8">
        <w:rPr>
          <w:rFonts w:eastAsiaTheme="minorHAnsi"/>
        </w:rPr>
        <w:t xml:space="preserve"> рубля за счет средств </w:t>
      </w:r>
      <w:proofErr w:type="spellStart"/>
      <w:r w:rsidRPr="001278A8">
        <w:rPr>
          <w:rFonts w:eastAsiaTheme="minorHAnsi"/>
        </w:rPr>
        <w:t>Кам</w:t>
      </w:r>
      <w:r>
        <w:rPr>
          <w:rFonts w:eastAsiaTheme="minorHAnsi"/>
        </w:rPr>
        <w:t>ышинского</w:t>
      </w:r>
      <w:proofErr w:type="spellEnd"/>
      <w:r>
        <w:rPr>
          <w:rFonts w:eastAsiaTheme="minorHAnsi"/>
        </w:rPr>
        <w:t xml:space="preserve"> муниципального района;</w:t>
      </w:r>
    </w:p>
    <w:p w:rsidR="001278A8" w:rsidRPr="001278A8" w:rsidRDefault="00AD3B17" w:rsidP="00AD3B1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eastAsiaTheme="minorHAnsi"/>
        </w:rPr>
      </w:pPr>
      <w:r>
        <w:rPr>
          <w:rFonts w:eastAsiaTheme="minorHAnsi"/>
        </w:rPr>
        <w:lastRenderedPageBreak/>
        <w:t>на 2025 год – 82,25 рубля,</w:t>
      </w:r>
      <w:r w:rsidRPr="00AD3B17">
        <w:rPr>
          <w:rFonts w:eastAsiaTheme="minorHAnsi"/>
        </w:rPr>
        <w:t xml:space="preserve"> </w:t>
      </w:r>
      <w:r w:rsidRPr="001278A8">
        <w:rPr>
          <w:rFonts w:eastAsiaTheme="minorHAnsi"/>
        </w:rPr>
        <w:t xml:space="preserve">в том числе </w:t>
      </w:r>
      <w:r>
        <w:rPr>
          <w:rFonts w:eastAsiaTheme="minorHAnsi"/>
        </w:rPr>
        <w:t>62,03</w:t>
      </w:r>
      <w:r w:rsidRPr="001278A8">
        <w:rPr>
          <w:rFonts w:eastAsiaTheme="minorHAnsi"/>
        </w:rPr>
        <w:t xml:space="preserve"> рубля за счет средств федерального и областного бюджетов и </w:t>
      </w:r>
      <w:r>
        <w:rPr>
          <w:rFonts w:eastAsiaTheme="minorHAnsi"/>
        </w:rPr>
        <w:t>20,22</w:t>
      </w:r>
      <w:r w:rsidRPr="001278A8">
        <w:rPr>
          <w:rFonts w:eastAsiaTheme="minorHAnsi"/>
        </w:rPr>
        <w:t xml:space="preserve"> рубля за счет средств </w:t>
      </w:r>
      <w:proofErr w:type="spellStart"/>
      <w:r w:rsidRPr="001278A8">
        <w:rPr>
          <w:rFonts w:eastAsiaTheme="minorHAnsi"/>
        </w:rPr>
        <w:t>Кам</w:t>
      </w:r>
      <w:r>
        <w:rPr>
          <w:rFonts w:eastAsiaTheme="minorHAnsi"/>
        </w:rPr>
        <w:t>ышинского</w:t>
      </w:r>
      <w:proofErr w:type="spellEnd"/>
      <w:r>
        <w:rPr>
          <w:rFonts w:eastAsiaTheme="minorHAnsi"/>
        </w:rPr>
        <w:t xml:space="preserve"> муниципального района. </w:t>
      </w:r>
    </w:p>
    <w:p w:rsidR="001278A8" w:rsidRPr="001278A8" w:rsidRDefault="001278A8" w:rsidP="001278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eastAsiaTheme="minorHAnsi"/>
        </w:rPr>
      </w:pPr>
      <w:r w:rsidRPr="001278A8">
        <w:rPr>
          <w:rFonts w:eastAsiaTheme="minorHAnsi"/>
        </w:rPr>
        <w:t xml:space="preserve">Горячим питанием обеспечиваются </w:t>
      </w:r>
      <w:proofErr w:type="gramStart"/>
      <w:r w:rsidRPr="001278A8">
        <w:rPr>
          <w:rFonts w:eastAsiaTheme="minorHAnsi"/>
        </w:rPr>
        <w:t>обучающиеся</w:t>
      </w:r>
      <w:proofErr w:type="gramEnd"/>
      <w:r>
        <w:rPr>
          <w:rFonts w:eastAsiaTheme="minorHAnsi"/>
        </w:rPr>
        <w:t xml:space="preserve"> </w:t>
      </w:r>
      <w:r w:rsidRPr="001278A8">
        <w:rPr>
          <w:rFonts w:eastAsiaTheme="minorHAnsi"/>
        </w:rPr>
        <w:t xml:space="preserve"> 5 - 11 классов льготных категорий:</w:t>
      </w:r>
    </w:p>
    <w:p w:rsidR="001278A8" w:rsidRPr="001278A8" w:rsidRDefault="00021828" w:rsidP="001278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eastAsiaTheme="minorHAnsi"/>
        </w:rPr>
      </w:pPr>
      <w:r>
        <w:rPr>
          <w:rFonts w:eastAsiaTheme="minorHAnsi"/>
        </w:rPr>
        <w:t>1) д</w:t>
      </w:r>
      <w:r w:rsidR="001278A8" w:rsidRPr="001278A8">
        <w:rPr>
          <w:rFonts w:eastAsiaTheme="minorHAnsi"/>
        </w:rPr>
        <w:t>ети из малоимущих семей, имеющих среднедушевой доход, не превышающий размер прожиточного минимума в расчете на душу населения по Волгоградской области, получающих ежемесячное пособие в центре социальной защиты населения</w:t>
      </w:r>
      <w:r w:rsidR="00D640CE">
        <w:rPr>
          <w:rFonts w:eastAsiaTheme="minorHAnsi"/>
        </w:rPr>
        <w:t xml:space="preserve"> или в отделениях Пенсионного Фонда России</w:t>
      </w:r>
      <w:r w:rsidR="001278A8" w:rsidRPr="001278A8">
        <w:rPr>
          <w:rFonts w:eastAsiaTheme="minorHAnsi"/>
        </w:rPr>
        <w:t>;</w:t>
      </w:r>
    </w:p>
    <w:p w:rsidR="001278A8" w:rsidRPr="001278A8" w:rsidRDefault="00021828" w:rsidP="001278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eastAsiaTheme="minorHAnsi"/>
        </w:rPr>
      </w:pPr>
      <w:r>
        <w:rPr>
          <w:rFonts w:eastAsiaTheme="minorHAnsi"/>
        </w:rPr>
        <w:t xml:space="preserve">2) </w:t>
      </w:r>
      <w:r w:rsidR="001278A8" w:rsidRPr="001278A8">
        <w:rPr>
          <w:rFonts w:eastAsiaTheme="minorHAnsi"/>
        </w:rPr>
        <w:t>дети из многодетных семей;</w:t>
      </w:r>
    </w:p>
    <w:p w:rsidR="001278A8" w:rsidRDefault="00021828" w:rsidP="001278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eastAsiaTheme="minorHAnsi"/>
        </w:rPr>
      </w:pPr>
      <w:r>
        <w:rPr>
          <w:rFonts w:eastAsiaTheme="minorHAnsi"/>
        </w:rPr>
        <w:t>3)</w:t>
      </w:r>
      <w:r w:rsidR="001278A8" w:rsidRPr="001278A8">
        <w:rPr>
          <w:rFonts w:eastAsiaTheme="minorHAnsi"/>
        </w:rPr>
        <w:t xml:space="preserve"> дети, состоящие на учете у фтизиатра, вне зависимости от среднедушевого дохода семьи ребенка;</w:t>
      </w:r>
    </w:p>
    <w:p w:rsidR="00FB360B" w:rsidRDefault="00FB360B" w:rsidP="00FB360B">
      <w:pPr>
        <w:autoSpaceDE w:val="0"/>
        <w:autoSpaceDN w:val="0"/>
        <w:adjustRightInd w:val="0"/>
        <w:spacing w:after="0" w:line="240" w:lineRule="auto"/>
        <w:jc w:val="both"/>
      </w:pPr>
      <w:r>
        <w:t xml:space="preserve">          </w:t>
      </w:r>
      <w:proofErr w:type="gramStart"/>
      <w:r w:rsidR="00021828">
        <w:t>4)</w:t>
      </w:r>
      <w:r w:rsidR="00C52743">
        <w:t xml:space="preserve"> дети</w:t>
      </w:r>
      <w:r>
        <w:t xml:space="preserve"> из семей граждан, призванных на территории Волгоградской области на военную службу по частичной мобилизации в Вооруженные Силы Российской Федерации в соответствии с </w:t>
      </w:r>
      <w:hyperlink r:id="rId10" w:history="1">
        <w:r>
          <w:rPr>
            <w:rStyle w:val="a4"/>
          </w:rPr>
          <w:t>Указом</w:t>
        </w:r>
      </w:hyperlink>
      <w:r>
        <w:t xml:space="preserve"> Президента Российской Федерации от 21 сентября 2022 г. N 647 "Об объявлении частичной мобилизации в Российской Федерации, граждан, проходящих военную службу в Вооруженных Силах Российской Федерации по контракту или находящихся на военной службе (службе) в</w:t>
      </w:r>
      <w:proofErr w:type="gramEnd"/>
      <w:r>
        <w:t xml:space="preserve"> </w:t>
      </w:r>
      <w:proofErr w:type="gramStart"/>
      <w:r>
        <w:t>войсках национальной гвардии Российской Федерации, в воинских формирования и органах, указанных в пункте 6 статьи 1 Федерального закона  от 31 мая 1996 г. №61-ФЗ «Об обороне», принимающих участие в специальной военной операции на территориях Донецкой Народной Республики, Луганской Народной Республики, Запорожской области,  Херсонской области и Украины, а также граждан, заключивших контракт о добровольном содействии в выполнении задач, возложенных на Вооруженные</w:t>
      </w:r>
      <w:proofErr w:type="gramEnd"/>
      <w:r>
        <w:t xml:space="preserve"> Силы Российской Федерации, и принимающих участие в специальной военной операции  на территориях Донецкой Народной Республики, Луганской Народной Республики, Запорожской области,  Херсонской области и Украины, на срок участия в специальной военной операции на территориях Донецкой Народной Республики, Луганской Народной Республики, Запорожской области,  Херсонской области и Украины, увеличенный на 30 дней. </w:t>
      </w:r>
      <w:proofErr w:type="gramStart"/>
      <w:r>
        <w:t>Указанный срок продлевается на период нахождения гражданина, принимавшего участие в специальной военной операции, в больницах, госпиталях, других медицинских организациях в стационарных условиях на излечении от увечий (ранений, травм, контузий) или заболеваний, полученных при выполнении задач в ходе проведения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Украины»;</w:t>
      </w:r>
      <w:proofErr w:type="gramEnd"/>
    </w:p>
    <w:p w:rsidR="00021828" w:rsidRPr="00F95331" w:rsidRDefault="00C52743" w:rsidP="00021828">
      <w:pPr>
        <w:autoSpaceDE w:val="0"/>
        <w:autoSpaceDN w:val="0"/>
        <w:adjustRightInd w:val="0"/>
        <w:spacing w:after="0" w:line="240" w:lineRule="auto"/>
        <w:jc w:val="both"/>
      </w:pPr>
      <w:r>
        <w:t xml:space="preserve">         5) дети</w:t>
      </w:r>
      <w:r w:rsidR="00021828" w:rsidRPr="00F95331">
        <w:t xml:space="preserve"> из семей лиц, признанных беженцами на территории Российской Федерации, или получивших временное убежище на территории Российской Федерации, или признанных вынужденными переселенцами;</w:t>
      </w:r>
    </w:p>
    <w:p w:rsidR="00F95331" w:rsidRDefault="00021828" w:rsidP="00F95331">
      <w:pPr>
        <w:autoSpaceDE w:val="0"/>
        <w:autoSpaceDN w:val="0"/>
        <w:adjustRightInd w:val="0"/>
        <w:spacing w:after="0" w:line="240" w:lineRule="auto"/>
        <w:jc w:val="both"/>
      </w:pPr>
      <w:r w:rsidRPr="00F95331">
        <w:t xml:space="preserve">          6) дет</w:t>
      </w:r>
      <w:r w:rsidR="00C52743">
        <w:t>и</w:t>
      </w:r>
      <w:r w:rsidRPr="00F95331">
        <w:t xml:space="preserve"> из семей лиц, пострадавших в результате чрезвычайных ситуаций природного или техногенного характера</w:t>
      </w:r>
    </w:p>
    <w:p w:rsidR="001278A8" w:rsidRPr="00F95331" w:rsidRDefault="001278A8" w:rsidP="00F95331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F95331">
        <w:t xml:space="preserve">в том числе обучающиеся с ОВЗ и дети-инвалиды, имеющие статус </w:t>
      </w:r>
      <w:proofErr w:type="gramStart"/>
      <w:r w:rsidRPr="00F95331">
        <w:t>обучающихся</w:t>
      </w:r>
      <w:proofErr w:type="gramEnd"/>
      <w:r w:rsidRPr="00F95331">
        <w:t xml:space="preserve"> с ОВЗ, относящиеся к вышеперечисленным категориям.</w:t>
      </w:r>
    </w:p>
    <w:p w:rsidR="001278A8" w:rsidRPr="001278A8" w:rsidRDefault="001278A8" w:rsidP="00F953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</w:rPr>
      </w:pPr>
      <w:r w:rsidRPr="00F95331">
        <w:t xml:space="preserve">Питание предоставляется за счет средств субвенции на реализацию </w:t>
      </w:r>
      <w:hyperlink r:id="rId11" w:history="1">
        <w:r w:rsidRPr="00F95331">
          <w:t>Закона</w:t>
        </w:r>
      </w:hyperlink>
      <w:r w:rsidRPr="00F95331">
        <w:t xml:space="preserve"> Волгоградской области от 10 ноября 2005 г. N 1111-ОД "Об организации питания</w:t>
      </w:r>
      <w:r w:rsidRPr="001278A8">
        <w:rPr>
          <w:rFonts w:eastAsiaTheme="minorHAnsi"/>
        </w:rPr>
        <w:t xml:space="preserve"> обучающихся (1 - 11 классы) в общеобразовательных организациях Волгоградской области" и собственных средств бюджета </w:t>
      </w:r>
      <w:proofErr w:type="spellStart"/>
      <w:r w:rsidRPr="001278A8">
        <w:rPr>
          <w:rFonts w:eastAsiaTheme="minorHAnsi"/>
        </w:rPr>
        <w:t>Камышинского</w:t>
      </w:r>
      <w:proofErr w:type="spellEnd"/>
      <w:r w:rsidRPr="001278A8">
        <w:rPr>
          <w:rFonts w:eastAsiaTheme="minorHAnsi"/>
        </w:rPr>
        <w:t xml:space="preserve"> муниципального района Волгоградской области:</w:t>
      </w:r>
    </w:p>
    <w:p w:rsidR="001278A8" w:rsidRPr="001278A8" w:rsidRDefault="001278A8" w:rsidP="001278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eastAsiaTheme="minorHAnsi"/>
        </w:rPr>
      </w:pPr>
      <w:r w:rsidRPr="001278A8">
        <w:rPr>
          <w:rFonts w:eastAsiaTheme="minorHAnsi"/>
        </w:rPr>
        <w:lastRenderedPageBreak/>
        <w:t xml:space="preserve">на 2021 год - 73,02 рубля, в том числе 55,07 рубля за счет средств федерального и областного бюджетов и 17,95 рубля за счет средств </w:t>
      </w:r>
      <w:proofErr w:type="spellStart"/>
      <w:r w:rsidRPr="001278A8">
        <w:rPr>
          <w:rFonts w:eastAsiaTheme="minorHAnsi"/>
        </w:rPr>
        <w:t>Камышинского</w:t>
      </w:r>
      <w:proofErr w:type="spellEnd"/>
      <w:r w:rsidRPr="001278A8">
        <w:rPr>
          <w:rFonts w:eastAsiaTheme="minorHAnsi"/>
        </w:rPr>
        <w:t xml:space="preserve"> муниципального района;</w:t>
      </w:r>
    </w:p>
    <w:p w:rsidR="001278A8" w:rsidRDefault="001278A8" w:rsidP="001278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eastAsiaTheme="minorHAnsi"/>
        </w:rPr>
      </w:pPr>
      <w:r w:rsidRPr="001278A8">
        <w:rPr>
          <w:rFonts w:eastAsiaTheme="minorHAnsi"/>
        </w:rPr>
        <w:t xml:space="preserve">на 2022 год - 77,09 рубля, в том числе 58,14 рубля за счет средств федерального и областного бюджетов и 18,95 рубля за счет средств </w:t>
      </w:r>
      <w:proofErr w:type="spellStart"/>
      <w:r w:rsidRPr="001278A8">
        <w:rPr>
          <w:rFonts w:eastAsiaTheme="minorHAnsi"/>
        </w:rPr>
        <w:t>Кам</w:t>
      </w:r>
      <w:r w:rsidR="00AD3B17">
        <w:rPr>
          <w:rFonts w:eastAsiaTheme="minorHAnsi"/>
        </w:rPr>
        <w:t>ышинского</w:t>
      </w:r>
      <w:proofErr w:type="spellEnd"/>
      <w:r w:rsidR="00AD3B17">
        <w:rPr>
          <w:rFonts w:eastAsiaTheme="minorHAnsi"/>
        </w:rPr>
        <w:t xml:space="preserve"> муниципального района;</w:t>
      </w:r>
    </w:p>
    <w:p w:rsidR="00AD3B17" w:rsidRPr="001278A8" w:rsidRDefault="00AD3B17" w:rsidP="00AD3B1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eastAsiaTheme="minorHAnsi"/>
        </w:rPr>
      </w:pPr>
      <w:r>
        <w:rPr>
          <w:rFonts w:eastAsiaTheme="minorHAnsi"/>
        </w:rPr>
        <w:t>на 2023 год – 82,25 рубля,</w:t>
      </w:r>
      <w:r w:rsidRPr="00AD3B17">
        <w:rPr>
          <w:rFonts w:eastAsiaTheme="minorHAnsi"/>
        </w:rPr>
        <w:t xml:space="preserve"> </w:t>
      </w:r>
      <w:r w:rsidRPr="001278A8">
        <w:rPr>
          <w:rFonts w:eastAsiaTheme="minorHAnsi"/>
        </w:rPr>
        <w:t xml:space="preserve">в том числе </w:t>
      </w:r>
      <w:r>
        <w:rPr>
          <w:rFonts w:eastAsiaTheme="minorHAnsi"/>
        </w:rPr>
        <w:t>62,03</w:t>
      </w:r>
      <w:r w:rsidRPr="001278A8">
        <w:rPr>
          <w:rFonts w:eastAsiaTheme="minorHAnsi"/>
        </w:rPr>
        <w:t xml:space="preserve"> рубля за счет средств федерального и областного бюджетов и </w:t>
      </w:r>
      <w:r>
        <w:rPr>
          <w:rFonts w:eastAsiaTheme="minorHAnsi"/>
        </w:rPr>
        <w:t>20,22</w:t>
      </w:r>
      <w:r w:rsidRPr="001278A8">
        <w:rPr>
          <w:rFonts w:eastAsiaTheme="minorHAnsi"/>
        </w:rPr>
        <w:t xml:space="preserve"> рубля за счет средств </w:t>
      </w:r>
      <w:proofErr w:type="spellStart"/>
      <w:r w:rsidRPr="001278A8">
        <w:rPr>
          <w:rFonts w:eastAsiaTheme="minorHAnsi"/>
        </w:rPr>
        <w:t>Кам</w:t>
      </w:r>
      <w:r>
        <w:rPr>
          <w:rFonts w:eastAsiaTheme="minorHAnsi"/>
        </w:rPr>
        <w:t>ышинского</w:t>
      </w:r>
      <w:proofErr w:type="spellEnd"/>
      <w:r>
        <w:rPr>
          <w:rFonts w:eastAsiaTheme="minorHAnsi"/>
        </w:rPr>
        <w:t xml:space="preserve"> муниципального района;</w:t>
      </w:r>
    </w:p>
    <w:p w:rsidR="00AD3B17" w:rsidRPr="001278A8" w:rsidRDefault="00AD3B17" w:rsidP="00AD3B1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eastAsiaTheme="minorHAnsi"/>
        </w:rPr>
      </w:pPr>
      <w:r>
        <w:rPr>
          <w:rFonts w:eastAsiaTheme="minorHAnsi"/>
        </w:rPr>
        <w:t>на 2024 год – 82,25 рубля,</w:t>
      </w:r>
      <w:r w:rsidRPr="00AD3B17">
        <w:rPr>
          <w:rFonts w:eastAsiaTheme="minorHAnsi"/>
        </w:rPr>
        <w:t xml:space="preserve"> </w:t>
      </w:r>
      <w:r w:rsidRPr="001278A8">
        <w:rPr>
          <w:rFonts w:eastAsiaTheme="minorHAnsi"/>
        </w:rPr>
        <w:t xml:space="preserve">в том числе </w:t>
      </w:r>
      <w:r>
        <w:rPr>
          <w:rFonts w:eastAsiaTheme="minorHAnsi"/>
        </w:rPr>
        <w:t>62,03</w:t>
      </w:r>
      <w:r w:rsidRPr="001278A8">
        <w:rPr>
          <w:rFonts w:eastAsiaTheme="minorHAnsi"/>
        </w:rPr>
        <w:t xml:space="preserve"> рубля за счет средств федерального и областного бюджетов и </w:t>
      </w:r>
      <w:r>
        <w:rPr>
          <w:rFonts w:eastAsiaTheme="minorHAnsi"/>
        </w:rPr>
        <w:t>20,22</w:t>
      </w:r>
      <w:r w:rsidRPr="001278A8">
        <w:rPr>
          <w:rFonts w:eastAsiaTheme="minorHAnsi"/>
        </w:rPr>
        <w:t xml:space="preserve"> рубля за счет средств </w:t>
      </w:r>
      <w:proofErr w:type="spellStart"/>
      <w:r w:rsidRPr="001278A8">
        <w:rPr>
          <w:rFonts w:eastAsiaTheme="minorHAnsi"/>
        </w:rPr>
        <w:t>Кам</w:t>
      </w:r>
      <w:r>
        <w:rPr>
          <w:rFonts w:eastAsiaTheme="minorHAnsi"/>
        </w:rPr>
        <w:t>ышинского</w:t>
      </w:r>
      <w:proofErr w:type="spellEnd"/>
      <w:r>
        <w:rPr>
          <w:rFonts w:eastAsiaTheme="minorHAnsi"/>
        </w:rPr>
        <w:t xml:space="preserve"> муниципального района;</w:t>
      </w:r>
    </w:p>
    <w:p w:rsidR="00AD3B17" w:rsidRPr="001278A8" w:rsidRDefault="00AD3B17" w:rsidP="001278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eastAsiaTheme="minorHAnsi"/>
        </w:rPr>
      </w:pPr>
      <w:r>
        <w:rPr>
          <w:rFonts w:eastAsiaTheme="minorHAnsi"/>
        </w:rPr>
        <w:t>на 2025 год – 82,25 рубля,</w:t>
      </w:r>
      <w:r w:rsidRPr="00AD3B17">
        <w:rPr>
          <w:rFonts w:eastAsiaTheme="minorHAnsi"/>
        </w:rPr>
        <w:t xml:space="preserve"> </w:t>
      </w:r>
      <w:r w:rsidRPr="001278A8">
        <w:rPr>
          <w:rFonts w:eastAsiaTheme="minorHAnsi"/>
        </w:rPr>
        <w:t xml:space="preserve">в том числе </w:t>
      </w:r>
      <w:r>
        <w:rPr>
          <w:rFonts w:eastAsiaTheme="minorHAnsi"/>
        </w:rPr>
        <w:t>62,03</w:t>
      </w:r>
      <w:r w:rsidRPr="001278A8">
        <w:rPr>
          <w:rFonts w:eastAsiaTheme="minorHAnsi"/>
        </w:rPr>
        <w:t xml:space="preserve"> рубля за счет средств федерального и областного бюджетов и </w:t>
      </w:r>
      <w:r>
        <w:rPr>
          <w:rFonts w:eastAsiaTheme="minorHAnsi"/>
        </w:rPr>
        <w:t>20,22</w:t>
      </w:r>
      <w:r w:rsidRPr="001278A8">
        <w:rPr>
          <w:rFonts w:eastAsiaTheme="minorHAnsi"/>
        </w:rPr>
        <w:t xml:space="preserve"> рубля за счет средств </w:t>
      </w:r>
      <w:proofErr w:type="spellStart"/>
      <w:r w:rsidRPr="001278A8">
        <w:rPr>
          <w:rFonts w:eastAsiaTheme="minorHAnsi"/>
        </w:rPr>
        <w:t>Кам</w:t>
      </w:r>
      <w:r>
        <w:rPr>
          <w:rFonts w:eastAsiaTheme="minorHAnsi"/>
        </w:rPr>
        <w:t>ышинского</w:t>
      </w:r>
      <w:proofErr w:type="spellEnd"/>
      <w:r>
        <w:rPr>
          <w:rFonts w:eastAsiaTheme="minorHAnsi"/>
        </w:rPr>
        <w:t xml:space="preserve"> муниципального района.</w:t>
      </w:r>
    </w:p>
    <w:p w:rsidR="001278A8" w:rsidRDefault="001278A8" w:rsidP="001278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eastAsiaTheme="minorHAnsi"/>
        </w:rPr>
      </w:pPr>
      <w:r w:rsidRPr="001278A8">
        <w:rPr>
          <w:rFonts w:eastAsiaTheme="minorHAnsi"/>
        </w:rPr>
        <w:t xml:space="preserve">Сумма расходов на обеспечение бесплатным двухразовым питанием или сухими пайками обучающихся с ограниченными возможностями здоровья в общеобразовательных организациях </w:t>
      </w:r>
      <w:proofErr w:type="spellStart"/>
      <w:r w:rsidRPr="001278A8">
        <w:rPr>
          <w:rFonts w:eastAsiaTheme="minorHAnsi"/>
        </w:rPr>
        <w:t>Камышинского</w:t>
      </w:r>
      <w:proofErr w:type="spellEnd"/>
      <w:r w:rsidRPr="001278A8">
        <w:rPr>
          <w:rFonts w:eastAsiaTheme="minorHAnsi"/>
        </w:rPr>
        <w:t xml:space="preserve"> муниципального района установлена </w:t>
      </w:r>
      <w:hyperlink r:id="rId12" w:history="1">
        <w:r w:rsidRPr="001278A8">
          <w:rPr>
            <w:rFonts w:eastAsiaTheme="minorHAnsi"/>
            <w:color w:val="0000FF"/>
          </w:rPr>
          <w:t>постановлением</w:t>
        </w:r>
      </w:hyperlink>
      <w:r w:rsidRPr="001278A8">
        <w:rPr>
          <w:rFonts w:eastAsiaTheme="minorHAnsi"/>
        </w:rPr>
        <w:t xml:space="preserve"> администрации </w:t>
      </w:r>
      <w:proofErr w:type="spellStart"/>
      <w:r w:rsidRPr="001278A8">
        <w:rPr>
          <w:rFonts w:eastAsiaTheme="minorHAnsi"/>
        </w:rPr>
        <w:t>Камышинского</w:t>
      </w:r>
      <w:proofErr w:type="spellEnd"/>
      <w:r w:rsidRPr="001278A8">
        <w:rPr>
          <w:rFonts w:eastAsiaTheme="minorHAnsi"/>
        </w:rPr>
        <w:t xml:space="preserve"> муниципального района от 05.02.2019 N 103-п.</w:t>
      </w:r>
    </w:p>
    <w:p w:rsidR="00F95331" w:rsidRDefault="00F9533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B386B" w:rsidRPr="001C13A9">
        <w:rPr>
          <w:rFonts w:ascii="Times New Roman" w:hAnsi="Times New Roman" w:cs="Times New Roman"/>
          <w:sz w:val="24"/>
          <w:szCs w:val="24"/>
        </w:rPr>
        <w:t>. Настояще</w:t>
      </w:r>
      <w:r>
        <w:rPr>
          <w:rFonts w:ascii="Times New Roman" w:hAnsi="Times New Roman" w:cs="Times New Roman"/>
          <w:sz w:val="24"/>
          <w:szCs w:val="24"/>
        </w:rPr>
        <w:t xml:space="preserve">е постановление вступает в силу со дня подписания и распространяет свое действие на лиц, указанных в абзацах 13-14, с 01.09.2022, на абзацы 5-7 и 19-21 - с </w:t>
      </w:r>
      <w:r w:rsidR="00F527F8">
        <w:rPr>
          <w:rFonts w:ascii="Times New Roman" w:hAnsi="Times New Roman" w:cs="Times New Roman"/>
          <w:sz w:val="24"/>
          <w:szCs w:val="24"/>
        </w:rPr>
        <w:t xml:space="preserve"> 01</w:t>
      </w:r>
      <w:r>
        <w:rPr>
          <w:rFonts w:ascii="Times New Roman" w:hAnsi="Times New Roman" w:cs="Times New Roman"/>
          <w:sz w:val="24"/>
          <w:szCs w:val="24"/>
        </w:rPr>
        <w:t>.01.</w:t>
      </w:r>
      <w:r w:rsidR="00F527F8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B386B" w:rsidRPr="001C13A9" w:rsidRDefault="00F9533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F527F8">
        <w:rPr>
          <w:rFonts w:ascii="Times New Roman" w:hAnsi="Times New Roman" w:cs="Times New Roman"/>
          <w:sz w:val="24"/>
          <w:szCs w:val="24"/>
        </w:rPr>
        <w:t xml:space="preserve"> </w:t>
      </w:r>
      <w:r w:rsidRPr="001C13A9">
        <w:rPr>
          <w:rFonts w:ascii="Times New Roman" w:hAnsi="Times New Roman" w:cs="Times New Roman"/>
          <w:sz w:val="24"/>
          <w:szCs w:val="24"/>
        </w:rPr>
        <w:t>Настояще</w:t>
      </w:r>
      <w:r>
        <w:rPr>
          <w:rFonts w:ascii="Times New Roman" w:hAnsi="Times New Roman" w:cs="Times New Roman"/>
          <w:sz w:val="24"/>
          <w:szCs w:val="24"/>
        </w:rPr>
        <w:t>е постановление</w:t>
      </w:r>
      <w:r w:rsidR="00F527F8">
        <w:rPr>
          <w:rFonts w:ascii="Times New Roman" w:hAnsi="Times New Roman" w:cs="Times New Roman"/>
          <w:sz w:val="24"/>
          <w:szCs w:val="24"/>
        </w:rPr>
        <w:t xml:space="preserve"> подлежит</w:t>
      </w:r>
      <w:r w:rsidR="006B386B" w:rsidRPr="001C13A9">
        <w:rPr>
          <w:rFonts w:ascii="Times New Roman" w:hAnsi="Times New Roman" w:cs="Times New Roman"/>
          <w:sz w:val="24"/>
          <w:szCs w:val="24"/>
        </w:rPr>
        <w:t xml:space="preserve"> официально</w:t>
      </w:r>
      <w:r w:rsidR="00F527F8">
        <w:rPr>
          <w:rFonts w:ascii="Times New Roman" w:hAnsi="Times New Roman" w:cs="Times New Roman"/>
          <w:sz w:val="24"/>
          <w:szCs w:val="24"/>
        </w:rPr>
        <w:t>му</w:t>
      </w:r>
      <w:r w:rsidR="006B386B" w:rsidRPr="001C13A9">
        <w:rPr>
          <w:rFonts w:ascii="Times New Roman" w:hAnsi="Times New Roman" w:cs="Times New Roman"/>
          <w:sz w:val="24"/>
          <w:szCs w:val="24"/>
        </w:rPr>
        <w:t xml:space="preserve"> опубликовани</w:t>
      </w:r>
      <w:r w:rsidR="00F527F8">
        <w:rPr>
          <w:rFonts w:ascii="Times New Roman" w:hAnsi="Times New Roman" w:cs="Times New Roman"/>
          <w:sz w:val="24"/>
          <w:szCs w:val="24"/>
        </w:rPr>
        <w:t>ю</w:t>
      </w:r>
      <w:r w:rsidR="006B386B" w:rsidRPr="001C13A9">
        <w:rPr>
          <w:rFonts w:ascii="Times New Roman" w:hAnsi="Times New Roman" w:cs="Times New Roman"/>
          <w:sz w:val="24"/>
          <w:szCs w:val="24"/>
        </w:rPr>
        <w:t>.</w:t>
      </w:r>
    </w:p>
    <w:p w:rsidR="006B386B" w:rsidRDefault="006B386B" w:rsidP="00FF28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F28CB" w:rsidRDefault="00FF28CB" w:rsidP="00FF28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F28CB" w:rsidRPr="001C13A9" w:rsidRDefault="00FF28CB" w:rsidP="00FF28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B386B" w:rsidRPr="001C13A9" w:rsidRDefault="006B386B" w:rsidP="00FF28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C13A9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1C13A9">
        <w:rPr>
          <w:rFonts w:ascii="Times New Roman" w:hAnsi="Times New Roman" w:cs="Times New Roman"/>
          <w:sz w:val="24"/>
          <w:szCs w:val="24"/>
        </w:rPr>
        <w:t>Камышинского</w:t>
      </w:r>
      <w:proofErr w:type="spellEnd"/>
    </w:p>
    <w:p w:rsidR="006B386B" w:rsidRPr="001C13A9" w:rsidRDefault="006B386B" w:rsidP="00FF28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C13A9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FF28CB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F9533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FF28CB">
        <w:rPr>
          <w:rFonts w:ascii="Times New Roman" w:hAnsi="Times New Roman" w:cs="Times New Roman"/>
          <w:sz w:val="24"/>
          <w:szCs w:val="24"/>
        </w:rPr>
        <w:t xml:space="preserve">          А.В. Самсонов</w:t>
      </w:r>
    </w:p>
    <w:sectPr w:rsidR="006B386B" w:rsidRPr="001C13A9" w:rsidSect="00117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386B"/>
    <w:rsid w:val="00021828"/>
    <w:rsid w:val="00021AF6"/>
    <w:rsid w:val="000E3B17"/>
    <w:rsid w:val="001013BB"/>
    <w:rsid w:val="001278A8"/>
    <w:rsid w:val="001C13A9"/>
    <w:rsid w:val="001D4464"/>
    <w:rsid w:val="001E22A6"/>
    <w:rsid w:val="00217306"/>
    <w:rsid w:val="003949CF"/>
    <w:rsid w:val="00562772"/>
    <w:rsid w:val="00584981"/>
    <w:rsid w:val="005E09D6"/>
    <w:rsid w:val="006B2E50"/>
    <w:rsid w:val="006B386B"/>
    <w:rsid w:val="00757E79"/>
    <w:rsid w:val="007646F7"/>
    <w:rsid w:val="008524FC"/>
    <w:rsid w:val="008F0E43"/>
    <w:rsid w:val="00A82517"/>
    <w:rsid w:val="00AD3B17"/>
    <w:rsid w:val="00AE48BE"/>
    <w:rsid w:val="00C31F1C"/>
    <w:rsid w:val="00C52743"/>
    <w:rsid w:val="00CC0C9E"/>
    <w:rsid w:val="00D640CE"/>
    <w:rsid w:val="00D7372E"/>
    <w:rsid w:val="00DA7A8E"/>
    <w:rsid w:val="00DE3372"/>
    <w:rsid w:val="00E35065"/>
    <w:rsid w:val="00F14A32"/>
    <w:rsid w:val="00F22D46"/>
    <w:rsid w:val="00F527F8"/>
    <w:rsid w:val="00F70AC4"/>
    <w:rsid w:val="00F95331"/>
    <w:rsid w:val="00FB360B"/>
    <w:rsid w:val="00FF2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3A9"/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386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6B386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6B386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table" w:styleId="a3">
    <w:name w:val="Table Grid"/>
    <w:basedOn w:val="a1"/>
    <w:rsid w:val="001C13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FB360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8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6F61D3A1D4A696114FCFAF751A57F21FF50ABB1FC8D84392BD1DFE45B1ABAAF8820C835A25CDE7003025D46F8B8BBCA47C56B2CB24AF604B8AD433R1C9H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F6F61D3A1D4A696114FCFAF751A57F21FF50ABB1FC8DA4494B71DFE45B1ABAAF8820C835A25CDE7003223D56B8B8BBCA47C56B2CB24AF604B8AD433R1C9H" TargetMode="External"/><Relationship Id="rId12" Type="http://schemas.openxmlformats.org/officeDocument/2006/relationships/hyperlink" Target="consultantplus://offline/ref=ED62E17F72475408F09EF7291723E57B73090E30495E9170D20EC8BF86489B3C5699674E8075324E4A9F9DBEC49CB996FBIFV4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F6F61D3A1D4A696114FCFAF751A57F21FF50ABB1FC8DA4494B71DFE45B1ABAAF8820C835A25CDE7003220DC6B8B8BBCA47C56B2CB24AF604B8AD433R1C9H" TargetMode="External"/><Relationship Id="rId11" Type="http://schemas.openxmlformats.org/officeDocument/2006/relationships/hyperlink" Target="consultantplus://offline/ref=ED62E17F72475408F09EF7291723E57B73090E30495F9071D60EC8BF86489B3C5699674E8075324E4A9F9DBEC49CB996FBIFV4K" TargetMode="External"/><Relationship Id="rId5" Type="http://schemas.openxmlformats.org/officeDocument/2006/relationships/hyperlink" Target="consultantplus://offline/ref=0F6F61D3A1D4A696114FCFAF751A57F21FF50ABB1FC8D34398B51DFE45B1ABAAF8820C83482595EB01333BD46D9EDDEDE2R2CBH" TargetMode="External"/><Relationship Id="rId10" Type="http://schemas.openxmlformats.org/officeDocument/2006/relationships/hyperlink" Target="consultantplus://offline/ref=54CB86FE37C1ED30FEBED61231C225DEBF25530EF82FE1ECFEE3A3BB9B40DEE0AB2FCD2536E3862AEF376DF66BHBlAL" TargetMode="External"/><Relationship Id="rId4" Type="http://schemas.openxmlformats.org/officeDocument/2006/relationships/hyperlink" Target="consultantplus://offline/ref=0F6F61D3A1D4A696114FCFAF751A57F21FF50ABB1FC8DF4794B51DFE45B1ABAAF8820C835A25CDE7003022D46C8B8BBCA47C56B2CB24AF604B8AD433R1C9H" TargetMode="External"/><Relationship Id="rId9" Type="http://schemas.openxmlformats.org/officeDocument/2006/relationships/hyperlink" Target="consultantplus://offline/ref=0F6F61D3A1D4A696114FCFAF751A57F21FF50ABB1FC8D84392BD1DFE45B1ABAAF8820C835A25CDE7003025D4658B8BBCA47C56B2CB24AF604B8AD433R1C9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1295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2022-11-02T11:21:00Z</cp:lastPrinted>
  <dcterms:created xsi:type="dcterms:W3CDTF">2022-11-01T10:22:00Z</dcterms:created>
  <dcterms:modified xsi:type="dcterms:W3CDTF">2022-11-03T05:28:00Z</dcterms:modified>
</cp:coreProperties>
</file>