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5F" w:rsidRDefault="00C130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305F" w:rsidRDefault="00C130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130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305F" w:rsidRDefault="00C1305F">
            <w:pPr>
              <w:pStyle w:val="ConsPlusNormal"/>
            </w:pPr>
            <w:r>
              <w:t>28 октября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305F" w:rsidRDefault="00C1305F">
            <w:pPr>
              <w:pStyle w:val="ConsPlusNormal"/>
              <w:jc w:val="right"/>
            </w:pPr>
            <w:r>
              <w:t>N 100-ОД</w:t>
            </w:r>
          </w:p>
        </w:tc>
      </w:tr>
    </w:tbl>
    <w:p w:rsidR="00C1305F" w:rsidRDefault="00C130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Title"/>
        <w:jc w:val="center"/>
      </w:pPr>
      <w:r>
        <w:t>ЗАКОН</w:t>
      </w:r>
    </w:p>
    <w:p w:rsidR="00C1305F" w:rsidRDefault="00C1305F">
      <w:pPr>
        <w:pStyle w:val="ConsPlusTitle"/>
        <w:jc w:val="center"/>
      </w:pPr>
      <w:r>
        <w:t>ВОЛГОГРАДСКОЙ ОБЛАСТИ</w:t>
      </w:r>
    </w:p>
    <w:p w:rsidR="00C1305F" w:rsidRDefault="00C1305F">
      <w:pPr>
        <w:pStyle w:val="ConsPlusTitle"/>
        <w:jc w:val="both"/>
      </w:pPr>
    </w:p>
    <w:p w:rsidR="00C1305F" w:rsidRDefault="00C1305F">
      <w:pPr>
        <w:pStyle w:val="ConsPlusTitle"/>
        <w:jc w:val="center"/>
      </w:pPr>
      <w:r>
        <w:t>О ВНЕСЕНИИ ИЗМЕНЕНИЙ В СТАТЬЮ 46 СОЦИАЛЬНОГО КОДЕКСА</w:t>
      </w:r>
    </w:p>
    <w:p w:rsidR="00C1305F" w:rsidRDefault="00C1305F">
      <w:pPr>
        <w:pStyle w:val="ConsPlusTitle"/>
        <w:jc w:val="center"/>
      </w:pPr>
      <w:r>
        <w:t>ВОЛГОГРАДСКОЙ ОБЛАСТИ ОТ 31 ДЕКАБРЯ 2015 Г. N 246-ОД</w:t>
      </w: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Normal"/>
        <w:jc w:val="right"/>
      </w:pPr>
      <w:proofErr w:type="gramStart"/>
      <w:r>
        <w:t>Принят</w:t>
      </w:r>
      <w:proofErr w:type="gramEnd"/>
    </w:p>
    <w:p w:rsidR="00C1305F" w:rsidRDefault="00C1305F">
      <w:pPr>
        <w:pStyle w:val="ConsPlusNormal"/>
        <w:jc w:val="right"/>
      </w:pPr>
      <w:r>
        <w:t>Волгоградской</w:t>
      </w:r>
    </w:p>
    <w:p w:rsidR="00C1305F" w:rsidRDefault="00C1305F">
      <w:pPr>
        <w:pStyle w:val="ConsPlusNormal"/>
        <w:jc w:val="right"/>
      </w:pPr>
      <w:r>
        <w:t>областной Думой</w:t>
      </w:r>
    </w:p>
    <w:p w:rsidR="00C1305F" w:rsidRDefault="00C1305F">
      <w:pPr>
        <w:pStyle w:val="ConsPlusNormal"/>
        <w:jc w:val="right"/>
      </w:pPr>
      <w:r>
        <w:t>27 октября 2022 года</w:t>
      </w: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Title"/>
        <w:ind w:firstLine="540"/>
        <w:jc w:val="both"/>
        <w:outlineLvl w:val="0"/>
      </w:pPr>
      <w:r>
        <w:t>Статья 1</w:t>
      </w: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>
        <w:r>
          <w:rPr>
            <w:color w:val="0000FF"/>
          </w:rPr>
          <w:t>часть 2 статьи 46</w:t>
        </w:r>
      </w:hyperlink>
      <w:r>
        <w:t xml:space="preserve"> Социального кодекса Волгоградской области от 31 декабря 2015 г. N 246-ОД (в редакции от 18 декабря 2018 г. N 147-ОД, от 26 апреля 2019 г. N 32-ОД, от 01 апреля 2020 г. N 26-ОД, от 30 июля 2020 г. N 71-ОД, от 29 июня 2021 г. N 57-ОД, от 07 октября 2021 г. N</w:t>
      </w:r>
      <w:proofErr w:type="gramEnd"/>
      <w:r>
        <w:t xml:space="preserve"> </w:t>
      </w:r>
      <w:proofErr w:type="gramStart"/>
      <w:r>
        <w:t>93-ОД, от 27 мая 2022 г. N 35-ОД, от 18 июля 2022 г. N 53-ОД, от 19 октября 2022 г. N 97-ОД) следующие изменения:</w:t>
      </w:r>
      <w:proofErr w:type="gramEnd"/>
    </w:p>
    <w:p w:rsidR="00C1305F" w:rsidRDefault="00C1305F">
      <w:pPr>
        <w:pStyle w:val="ConsPlusNormal"/>
        <w:spacing w:before="20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дополнить</w:t>
        </w:r>
      </w:hyperlink>
      <w:r>
        <w:t xml:space="preserve"> новым абзацем седьмым и абзацем восьмым следующего содержания:</w:t>
      </w:r>
    </w:p>
    <w:p w:rsidR="00C1305F" w:rsidRDefault="00C1305F">
      <w:pPr>
        <w:pStyle w:val="ConsPlusNormal"/>
        <w:spacing w:before="200"/>
        <w:ind w:firstLine="540"/>
        <w:jc w:val="both"/>
      </w:pPr>
      <w:r>
        <w:t>"детям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:rsidR="00C1305F" w:rsidRDefault="00C1305F">
      <w:pPr>
        <w:pStyle w:val="ConsPlusNormal"/>
        <w:spacing w:before="200"/>
        <w:ind w:firstLine="540"/>
        <w:jc w:val="both"/>
      </w:pPr>
      <w:r>
        <w:t>детям из семей лиц, пострадавших в результате чрезвычайных ситуаций природного или техногенного характера</w:t>
      </w:r>
      <w:proofErr w:type="gramStart"/>
      <w:r>
        <w:t>.";</w:t>
      </w:r>
      <w:proofErr w:type="gramEnd"/>
    </w:p>
    <w:p w:rsidR="00C1305F" w:rsidRDefault="00C1305F">
      <w:pPr>
        <w:pStyle w:val="ConsPlusNormal"/>
        <w:spacing w:before="20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абзац седьмой</w:t>
        </w:r>
      </w:hyperlink>
      <w:r>
        <w:t xml:space="preserve"> считать абзацем девятым.</w:t>
      </w: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Title"/>
        <w:ind w:firstLine="540"/>
        <w:jc w:val="both"/>
        <w:outlineLvl w:val="0"/>
      </w:pPr>
      <w:r>
        <w:t>Статья 2</w:t>
      </w: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 свое действие на правоотношения, возникшие с 1 сентября 2022 года.</w:t>
      </w: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Normal"/>
        <w:jc w:val="right"/>
      </w:pPr>
      <w:r>
        <w:t>Губернатор</w:t>
      </w:r>
    </w:p>
    <w:p w:rsidR="00C1305F" w:rsidRDefault="00C1305F">
      <w:pPr>
        <w:pStyle w:val="ConsPlusNormal"/>
        <w:jc w:val="right"/>
      </w:pPr>
      <w:r>
        <w:t>Волгоградской области</w:t>
      </w:r>
    </w:p>
    <w:p w:rsidR="00C1305F" w:rsidRDefault="00C1305F">
      <w:pPr>
        <w:pStyle w:val="ConsPlusNormal"/>
        <w:jc w:val="right"/>
      </w:pPr>
      <w:r>
        <w:t>А.И.БОЧАРОВ</w:t>
      </w:r>
    </w:p>
    <w:p w:rsidR="00C1305F" w:rsidRDefault="00C1305F">
      <w:pPr>
        <w:pStyle w:val="ConsPlusNormal"/>
      </w:pPr>
      <w:r>
        <w:t>28 октября 2022 года</w:t>
      </w:r>
    </w:p>
    <w:p w:rsidR="00C1305F" w:rsidRDefault="00C1305F">
      <w:pPr>
        <w:pStyle w:val="ConsPlusNormal"/>
        <w:spacing w:before="200"/>
      </w:pPr>
      <w:r>
        <w:t>N 100-ОД</w:t>
      </w: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Normal"/>
        <w:jc w:val="both"/>
      </w:pPr>
    </w:p>
    <w:p w:rsidR="00C1305F" w:rsidRDefault="00C130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FCE" w:rsidRDefault="00C1305F"/>
    <w:sectPr w:rsidR="002B7FCE" w:rsidSect="0013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305F"/>
    <w:rsid w:val="005932FA"/>
    <w:rsid w:val="00C1305F"/>
    <w:rsid w:val="00DE3372"/>
    <w:rsid w:val="00F1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0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30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30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531AEED0FAE3C1EA1305A038B371560BE2C9BD175A3B90EB08D5744ECF904540586C22E9E9715A5C67E4198E40A123E9544F055E9740465C13D89FAY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531AEED0FAE3C1EA1305A038B371560BE2C9BD175A3B90EB08D5744ECF904540586C22E9E9715A5C67E4193E40A123E9544F055E9740465C13D89FAY4F" TargetMode="External"/><Relationship Id="rId5" Type="http://schemas.openxmlformats.org/officeDocument/2006/relationships/hyperlink" Target="consultantplus://offline/ref=D8B531AEED0FAE3C1EA1305A038B371560BE2C9BD175A3B90EB08D5744ECF904540586C22E9E9715A5C67E4193E40A123E9544F055E9740465C13D89FAY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2022-11-03T05:24:00Z</dcterms:created>
  <dcterms:modified xsi:type="dcterms:W3CDTF">2022-11-03T05:24:00Z</dcterms:modified>
</cp:coreProperties>
</file>